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D" w:rsidRDefault="005A063D" w:rsidP="005A063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A4">
        <w:rPr>
          <w:rFonts w:ascii="Times New Roman" w:hAnsi="Times New Roman" w:cs="Times New Roman"/>
          <w:sz w:val="28"/>
          <w:szCs w:val="28"/>
        </w:rPr>
        <w:t xml:space="preserve">План </w:t>
      </w:r>
      <w:r w:rsidR="00C41F2D">
        <w:rPr>
          <w:rFonts w:ascii="Times New Roman" w:hAnsi="Times New Roman" w:cs="Times New Roman"/>
          <w:sz w:val="28"/>
          <w:szCs w:val="28"/>
        </w:rPr>
        <w:t xml:space="preserve">возобновления оказания </w:t>
      </w:r>
      <w:r w:rsidRPr="008545A4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медицинской пом</w:t>
      </w:r>
      <w:r w:rsidR="00C41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8545A4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 здравоохранения Камчатского края</w:t>
      </w:r>
    </w:p>
    <w:p w:rsidR="005A063D" w:rsidRPr="00CB062C" w:rsidRDefault="005A063D" w:rsidP="005A063D">
      <w:pPr>
        <w:pStyle w:val="a5"/>
        <w:spacing w:after="0"/>
        <w:jc w:val="center"/>
        <w:rPr>
          <w:sz w:val="28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75"/>
        <w:gridCol w:w="5416"/>
        <w:gridCol w:w="3402"/>
      </w:tblGrid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20409A">
            <w:pPr>
              <w:pStyle w:val="a5"/>
              <w:spacing w:after="0"/>
              <w:rPr>
                <w:sz w:val="24"/>
                <w:szCs w:val="24"/>
              </w:rPr>
            </w:pPr>
            <w:r w:rsidRPr="006B1C64">
              <w:rPr>
                <w:sz w:val="24"/>
                <w:szCs w:val="24"/>
              </w:rPr>
              <w:t>№</w:t>
            </w:r>
          </w:p>
          <w:p w:rsidR="005A063D" w:rsidRPr="006B1C64" w:rsidRDefault="005A063D" w:rsidP="0020409A">
            <w:pPr>
              <w:pStyle w:val="a5"/>
              <w:spacing w:after="0"/>
              <w:rPr>
                <w:sz w:val="24"/>
                <w:szCs w:val="24"/>
              </w:rPr>
            </w:pPr>
            <w:r w:rsidRPr="006B1C64">
              <w:rPr>
                <w:sz w:val="24"/>
                <w:szCs w:val="24"/>
              </w:rPr>
              <w:t>п/п</w:t>
            </w:r>
          </w:p>
        </w:tc>
        <w:tc>
          <w:tcPr>
            <w:tcW w:w="5416" w:type="dxa"/>
            <w:vAlign w:val="center"/>
          </w:tcPr>
          <w:p w:rsidR="005A063D" w:rsidRPr="006B1C64" w:rsidRDefault="005A063D" w:rsidP="002040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1C6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5A063D" w:rsidRPr="006B1C64" w:rsidRDefault="005A063D" w:rsidP="002040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начала плановой госпитализации</w:t>
            </w:r>
          </w:p>
        </w:tc>
      </w:tr>
      <w:tr w:rsidR="005A063D" w:rsidRPr="00BD3648" w:rsidTr="00003D5F">
        <w:trPr>
          <w:trHeight w:val="20"/>
        </w:trPr>
        <w:tc>
          <w:tcPr>
            <w:tcW w:w="9493" w:type="dxa"/>
            <w:gridSpan w:val="3"/>
            <w:vAlign w:val="center"/>
          </w:tcPr>
          <w:p w:rsidR="00C41F2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 помощь </w:t>
            </w:r>
          </w:p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(плановая госпитализация)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F95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гериатрическая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28.07.2020</w:t>
            </w:r>
          </w:p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больница им. А.С. Лукашевского»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«Камчатская краевая детская боль</w:t>
            </w: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ница»</w:t>
            </w:r>
          </w:p>
        </w:tc>
        <w:tc>
          <w:tcPr>
            <w:tcW w:w="3402" w:type="dxa"/>
            <w:vAlign w:val="center"/>
          </w:tcPr>
          <w:p w:rsidR="005A063D" w:rsidRPr="002722B6" w:rsidRDefault="005A063D" w:rsidP="00C4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5A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«</w:t>
            </w: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Вилючинская городская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«Елизовская районная больница» 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9493" w:type="dxa"/>
            <w:gridSpan w:val="3"/>
            <w:vAlign w:val="center"/>
          </w:tcPr>
          <w:p w:rsidR="00C41F2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</w:t>
            </w:r>
            <w:r w:rsidR="00C41F2D">
              <w:rPr>
                <w:rFonts w:ascii="Times New Roman" w:hAnsi="Times New Roman"/>
                <w:b/>
                <w:sz w:val="24"/>
                <w:szCs w:val="24"/>
              </w:rPr>
              <w:t xml:space="preserve">лизированная медицинская помощь </w:t>
            </w:r>
          </w:p>
          <w:p w:rsidR="005A063D" w:rsidRPr="005A5BDA" w:rsidRDefault="00C41F2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исключение отделений дневного стационара)</w:t>
            </w:r>
          </w:p>
        </w:tc>
      </w:tr>
      <w:tr w:rsidR="005A063D" w:rsidRPr="00BD3648" w:rsidTr="00003D5F">
        <w:trPr>
          <w:trHeight w:val="563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кожно-венерологический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30.07.2020</w:t>
            </w:r>
          </w:p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противотуберкулезный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психоневрологический диспансер»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наркологический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онкологический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047017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"Камчатская краевая станция переливания крови"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CC3C61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«Камчатская краевая стоматологическая поликлиника»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7521BA" w:rsidRPr="00BD3648" w:rsidTr="00003D5F">
        <w:trPr>
          <w:trHeight w:val="20"/>
        </w:trPr>
        <w:tc>
          <w:tcPr>
            <w:tcW w:w="675" w:type="dxa"/>
            <w:vAlign w:val="center"/>
          </w:tcPr>
          <w:p w:rsidR="007521BA" w:rsidRPr="006B1C64" w:rsidRDefault="007521BA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7521BA" w:rsidRPr="00CC3C61" w:rsidRDefault="009610E7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КК «Елизовская районная стоматологическая поликлиника» </w:t>
            </w:r>
          </w:p>
        </w:tc>
        <w:tc>
          <w:tcPr>
            <w:tcW w:w="3402" w:type="dxa"/>
            <w:vAlign w:val="center"/>
          </w:tcPr>
          <w:p w:rsidR="007521BA" w:rsidRDefault="007521BA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CC3C61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стоматологическая поликлиника»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94259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детская стоматологическая поликлиника»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2526A2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 «Камчатский краевой родильный дом»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003D5F">
        <w:trPr>
          <w:trHeight w:val="982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центр по профилактике борьбы со СПИД и инфекционными заболеваниями»</w:t>
            </w:r>
          </w:p>
        </w:tc>
        <w:tc>
          <w:tcPr>
            <w:tcW w:w="3402" w:type="dxa"/>
            <w:vAlign w:val="center"/>
          </w:tcPr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F54587" w:rsidRPr="00BD3648" w:rsidTr="00003D5F">
        <w:trPr>
          <w:trHeight w:val="982"/>
        </w:trPr>
        <w:tc>
          <w:tcPr>
            <w:tcW w:w="675" w:type="dxa"/>
            <w:vAlign w:val="center"/>
          </w:tcPr>
          <w:p w:rsidR="00F54587" w:rsidRPr="006B1C64" w:rsidRDefault="00F54587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F54587" w:rsidRPr="00725C11" w:rsidRDefault="009B49DF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5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больница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F54587" w:rsidRDefault="00F54587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07.09.2020</w:t>
            </w:r>
          </w:p>
        </w:tc>
      </w:tr>
      <w:tr w:rsidR="005A063D" w:rsidRPr="00BD3648" w:rsidTr="00003D5F">
        <w:trPr>
          <w:trHeight w:val="20"/>
        </w:trPr>
        <w:tc>
          <w:tcPr>
            <w:tcW w:w="9493" w:type="dxa"/>
            <w:gridSpan w:val="3"/>
            <w:vAlign w:val="center"/>
          </w:tcPr>
          <w:p w:rsidR="00C41F2D" w:rsidRDefault="00C41F2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Районные больницы</w:t>
            </w:r>
          </w:p>
          <w:p w:rsidR="005A063D" w:rsidRDefault="00C41F2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Pr="00C41F2D">
              <w:rPr>
                <w:rFonts w:ascii="Times New Roman" w:hAnsi="Times New Roman"/>
                <w:b/>
                <w:sz w:val="24"/>
                <w:szCs w:val="28"/>
              </w:rPr>
              <w:t>за исключение отделений дневного стационара)</w:t>
            </w:r>
          </w:p>
        </w:tc>
      </w:tr>
      <w:tr w:rsidR="005A063D" w:rsidRPr="00BD3648" w:rsidTr="00003D5F">
        <w:trPr>
          <w:trHeight w:val="39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 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КК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«Ключевская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КК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-Камчатская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«Корякская окружная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«Пенжинская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8"/>
              </w:rPr>
              <w:t>.08.2020</w:t>
            </w:r>
          </w:p>
        </w:tc>
      </w:tr>
      <w:tr w:rsidR="00B8254C" w:rsidRPr="00BD3648" w:rsidTr="00003D5F">
        <w:trPr>
          <w:trHeight w:val="20"/>
        </w:trPr>
        <w:tc>
          <w:tcPr>
            <w:tcW w:w="675" w:type="dxa"/>
            <w:vAlign w:val="center"/>
          </w:tcPr>
          <w:p w:rsidR="00B8254C" w:rsidRPr="006B1C64" w:rsidRDefault="00B8254C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B8254C" w:rsidRPr="00F95E8C" w:rsidRDefault="00BF6E95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«Соболевская районная больница»</w:t>
            </w:r>
          </w:p>
        </w:tc>
        <w:tc>
          <w:tcPr>
            <w:tcW w:w="3402" w:type="dxa"/>
            <w:vAlign w:val="center"/>
          </w:tcPr>
          <w:p w:rsidR="00B8254C" w:rsidRDefault="00B8254C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254C">
              <w:rPr>
                <w:rFonts w:ascii="Times New Roman" w:hAnsi="Times New Roman"/>
                <w:b/>
                <w:sz w:val="24"/>
                <w:szCs w:val="28"/>
              </w:rPr>
              <w:t>10.08.2020</w:t>
            </w:r>
          </w:p>
        </w:tc>
      </w:tr>
      <w:tr w:rsidR="005A063D" w:rsidRPr="00BD3648" w:rsidTr="00003D5F">
        <w:trPr>
          <w:trHeight w:val="229"/>
        </w:trPr>
        <w:tc>
          <w:tcPr>
            <w:tcW w:w="9493" w:type="dxa"/>
            <w:gridSpan w:val="3"/>
            <w:vAlign w:val="center"/>
          </w:tcPr>
          <w:p w:rsidR="00C41F2D" w:rsidRDefault="00C41F2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Первичная амбулаторно-поликлиническая помощь</w:t>
            </w:r>
          </w:p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C41F2D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="00C41F2D" w:rsidRPr="00C41F2D">
              <w:rPr>
                <w:rFonts w:ascii="Times New Roman" w:hAnsi="Times New Roman"/>
                <w:b/>
                <w:sz w:val="24"/>
                <w:szCs w:val="28"/>
              </w:rPr>
              <w:t>за исключение отделений дневного стационара)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кардиологический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больница № 1»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больница № 2»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поликлиника № 1»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поликлиника № 3»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 «Камчатский краевой Центр медицинской профилактики»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детская поликлиника № 1»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детская поликлиника № 2»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003D5F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B92BC6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КК «Вилючинская городская больница»  </w:t>
            </w:r>
          </w:p>
        </w:tc>
        <w:tc>
          <w:tcPr>
            <w:tcW w:w="3402" w:type="dxa"/>
            <w:vAlign w:val="center"/>
          </w:tcPr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B8254C" w:rsidRPr="00BD3648" w:rsidTr="00003D5F">
        <w:trPr>
          <w:trHeight w:val="20"/>
        </w:trPr>
        <w:tc>
          <w:tcPr>
            <w:tcW w:w="675" w:type="dxa"/>
            <w:vAlign w:val="center"/>
          </w:tcPr>
          <w:p w:rsidR="00B8254C" w:rsidRPr="006B1C64" w:rsidRDefault="00B8254C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B8254C" w:rsidRPr="00007A91" w:rsidRDefault="002A259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«Елизовская районная больница»</w:t>
            </w:r>
          </w:p>
        </w:tc>
        <w:tc>
          <w:tcPr>
            <w:tcW w:w="3402" w:type="dxa"/>
            <w:vAlign w:val="center"/>
          </w:tcPr>
          <w:p w:rsidR="00B8254C" w:rsidRDefault="002A259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003D5F" w:rsidRPr="00BD3648" w:rsidTr="00003D5F">
        <w:trPr>
          <w:trHeight w:val="20"/>
        </w:trPr>
        <w:tc>
          <w:tcPr>
            <w:tcW w:w="675" w:type="dxa"/>
            <w:vAlign w:val="center"/>
          </w:tcPr>
          <w:p w:rsidR="00003D5F" w:rsidRDefault="00003D5F" w:rsidP="009B4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16" w:type="dxa"/>
            <w:vAlign w:val="center"/>
          </w:tcPr>
          <w:p w:rsidR="00003D5F" w:rsidRPr="00F54587" w:rsidRDefault="00003D5F" w:rsidP="009B4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профилактических</w:t>
            </w:r>
            <w:r w:rsidRPr="00F5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(диспансеризация и профилактические осмотры) </w:t>
            </w:r>
            <w:r w:rsidRPr="00F5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взрослого и де</w:t>
            </w:r>
            <w:bookmarkStart w:id="0" w:name="_GoBack"/>
            <w:bookmarkEnd w:id="0"/>
            <w:r w:rsidRPr="00F5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населения </w:t>
            </w:r>
            <w:r w:rsidRPr="00F5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 медицинских организациях Камчатского края</w:t>
            </w:r>
          </w:p>
        </w:tc>
        <w:tc>
          <w:tcPr>
            <w:tcW w:w="3402" w:type="dxa"/>
            <w:vAlign w:val="center"/>
          </w:tcPr>
          <w:p w:rsidR="00003D5F" w:rsidRPr="00F54587" w:rsidRDefault="00003D5F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54587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</w:tbl>
    <w:p w:rsidR="005A063D" w:rsidRDefault="005A063D" w:rsidP="005A063D">
      <w:pPr>
        <w:rPr>
          <w:sz w:val="28"/>
        </w:rPr>
      </w:pPr>
    </w:p>
    <w:p w:rsidR="005A063D" w:rsidRDefault="005A063D" w:rsidP="005A063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4F" w:rsidRDefault="00B05C4F"/>
    <w:sectPr w:rsidR="00B05C4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5B7F"/>
    <w:multiLevelType w:val="hybridMultilevel"/>
    <w:tmpl w:val="1D269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BA"/>
    <w:rsid w:val="00003D5F"/>
    <w:rsid w:val="002A259D"/>
    <w:rsid w:val="005A063D"/>
    <w:rsid w:val="007521BA"/>
    <w:rsid w:val="008535BA"/>
    <w:rsid w:val="008D10FE"/>
    <w:rsid w:val="009610E7"/>
    <w:rsid w:val="009B49DF"/>
    <w:rsid w:val="00B05C4F"/>
    <w:rsid w:val="00B8254C"/>
    <w:rsid w:val="00B82C81"/>
    <w:rsid w:val="00BF6E95"/>
    <w:rsid w:val="00C41F2D"/>
    <w:rsid w:val="00DE71AF"/>
    <w:rsid w:val="00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3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5A06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63D"/>
  </w:style>
  <w:style w:type="paragraph" w:styleId="a7">
    <w:name w:val="No Spacing"/>
    <w:uiPriority w:val="1"/>
    <w:qFormat/>
    <w:rsid w:val="005A0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3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5A06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63D"/>
  </w:style>
  <w:style w:type="paragraph" w:styleId="a7">
    <w:name w:val="No Spacing"/>
    <w:uiPriority w:val="1"/>
    <w:qFormat/>
    <w:rsid w:val="005A0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Жосул Светлана Юрьевна</dc:creator>
  <cp:lastModifiedBy>Дубровина Ульяна Игоревна</cp:lastModifiedBy>
  <cp:revision>7</cp:revision>
  <cp:lastPrinted>2020-08-10T22:00:00Z</cp:lastPrinted>
  <dcterms:created xsi:type="dcterms:W3CDTF">2020-08-17T21:44:00Z</dcterms:created>
  <dcterms:modified xsi:type="dcterms:W3CDTF">2020-08-20T01:57:00Z</dcterms:modified>
</cp:coreProperties>
</file>