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40E5FD14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F218DA">
        <w:rPr>
          <w:b/>
          <w:color w:val="000000" w:themeColor="text1"/>
          <w:sz w:val="28"/>
        </w:rPr>
        <w:t>7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41FC1727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F218DA">
        <w:rPr>
          <w:color w:val="000000" w:themeColor="text1"/>
          <w:sz w:val="28"/>
        </w:rPr>
        <w:t>1</w:t>
      </w:r>
      <w:r w:rsidR="002B7DED">
        <w:rPr>
          <w:color w:val="000000" w:themeColor="text1"/>
          <w:sz w:val="28"/>
        </w:rPr>
        <w:t>6</w:t>
      </w:r>
      <w:r w:rsidR="00F218DA">
        <w:rPr>
          <w:color w:val="000000" w:themeColor="text1"/>
          <w:sz w:val="28"/>
        </w:rPr>
        <w:t>.06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559E9D2A" w14:textId="212A5683" w:rsidR="00F021D5" w:rsidRDefault="00F021D5" w:rsidP="00874AF9">
      <w:pPr>
        <w:rPr>
          <w:color w:val="000000" w:themeColor="text1"/>
          <w:sz w:val="28"/>
        </w:rPr>
      </w:pPr>
    </w:p>
    <w:p w14:paraId="70459277" w14:textId="77777777" w:rsidR="00C54ACE" w:rsidRPr="00C11603" w:rsidRDefault="00C54ACE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  <w:szCs w:val="28"/>
        </w:rPr>
      </w:pPr>
    </w:p>
    <w:p w14:paraId="74160094" w14:textId="5E5FF70F" w:rsidR="009119BD" w:rsidRDefault="009119BD" w:rsidP="004D4E1B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9119BD">
        <w:rPr>
          <w:color w:val="000000" w:themeColor="text1"/>
          <w:sz w:val="28"/>
        </w:rPr>
        <w:t>Приложения</w:t>
      </w:r>
      <w:r w:rsidR="00D41356">
        <w:rPr>
          <w:color w:val="000000" w:themeColor="text1"/>
          <w:sz w:val="28"/>
        </w:rPr>
        <w:t xml:space="preserve"> </w:t>
      </w:r>
      <w:r w:rsidR="006A65E8">
        <w:rPr>
          <w:color w:val="000000" w:themeColor="text1"/>
          <w:sz w:val="28"/>
        </w:rPr>
        <w:t>2.6, 2.6.1</w:t>
      </w:r>
      <w:r w:rsidR="000A11EB">
        <w:rPr>
          <w:color w:val="000000" w:themeColor="text1"/>
          <w:sz w:val="28"/>
        </w:rPr>
        <w:t>, 2.6.2</w:t>
      </w:r>
      <w:r w:rsidR="006A65E8">
        <w:rPr>
          <w:color w:val="000000" w:themeColor="text1"/>
          <w:sz w:val="28"/>
        </w:rPr>
        <w:t xml:space="preserve"> </w:t>
      </w:r>
      <w:r w:rsidRPr="009119BD">
        <w:rPr>
          <w:color w:val="000000" w:themeColor="text1"/>
          <w:sz w:val="28"/>
        </w:rPr>
        <w:t>к Соглашению № 1/2025 изложить в соответствии с приложени</w:t>
      </w:r>
      <w:r>
        <w:rPr>
          <w:color w:val="000000" w:themeColor="text1"/>
          <w:sz w:val="28"/>
        </w:rPr>
        <w:t>ями</w:t>
      </w:r>
      <w:r w:rsidRPr="009119BD">
        <w:rPr>
          <w:color w:val="000000" w:themeColor="text1"/>
          <w:sz w:val="28"/>
        </w:rPr>
        <w:t xml:space="preserve"> 1</w:t>
      </w:r>
      <w:r>
        <w:rPr>
          <w:color w:val="000000" w:themeColor="text1"/>
          <w:sz w:val="28"/>
        </w:rPr>
        <w:t>, 2</w:t>
      </w:r>
      <w:r w:rsidR="000A11EB">
        <w:rPr>
          <w:color w:val="000000" w:themeColor="text1"/>
          <w:sz w:val="28"/>
        </w:rPr>
        <w:t>, 3</w:t>
      </w:r>
      <w:r w:rsidR="00643F95">
        <w:rPr>
          <w:color w:val="000000" w:themeColor="text1"/>
          <w:sz w:val="28"/>
        </w:rPr>
        <w:t xml:space="preserve"> </w:t>
      </w:r>
      <w:r w:rsidRPr="009119BD">
        <w:rPr>
          <w:color w:val="000000" w:themeColor="text1"/>
          <w:sz w:val="28"/>
        </w:rPr>
        <w:t>к настоящему Дополнительному соглашению.</w:t>
      </w:r>
    </w:p>
    <w:p w14:paraId="643ED145" w14:textId="77777777" w:rsidR="006A65E8" w:rsidRDefault="006A65E8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23667E11" w14:textId="3DAE9261" w:rsidR="006A65E8" w:rsidRPr="00DC76BC" w:rsidRDefault="006A65E8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</w:t>
      </w:r>
      <w:r w:rsidR="00F218DA">
        <w:rPr>
          <w:color w:val="000000" w:themeColor="text1"/>
          <w:sz w:val="28"/>
        </w:rPr>
        <w:t>7</w:t>
      </w:r>
      <w:r w:rsidRPr="00C23686">
        <w:rPr>
          <w:color w:val="000000" w:themeColor="text1"/>
          <w:sz w:val="28"/>
        </w:rPr>
        <w:t>.2025 года.</w:t>
      </w:r>
    </w:p>
    <w:p w14:paraId="6F36C668" w14:textId="77777777" w:rsidR="006A65E8" w:rsidRDefault="006A65E8" w:rsidP="006A65E8">
      <w:pPr>
        <w:pStyle w:val="af2"/>
        <w:ind w:left="709"/>
        <w:rPr>
          <w:color w:val="000000" w:themeColor="text1"/>
          <w:sz w:val="28"/>
        </w:rPr>
      </w:pPr>
    </w:p>
    <w:p w14:paraId="3E1DD47B" w14:textId="3810C5E2" w:rsidR="009119BD" w:rsidRDefault="009119BD" w:rsidP="009119BD">
      <w:pPr>
        <w:pStyle w:val="af2"/>
        <w:ind w:left="709"/>
        <w:rPr>
          <w:color w:val="000000" w:themeColor="text1"/>
          <w:sz w:val="28"/>
        </w:rPr>
      </w:pPr>
    </w:p>
    <w:p w14:paraId="7684433E" w14:textId="63EE6BED" w:rsidR="00C54ACE" w:rsidRDefault="00C54ACE" w:rsidP="009119BD">
      <w:pPr>
        <w:pStyle w:val="af2"/>
        <w:ind w:left="709"/>
        <w:rPr>
          <w:color w:val="000000" w:themeColor="text1"/>
          <w:sz w:val="28"/>
        </w:rPr>
      </w:pPr>
    </w:p>
    <w:p w14:paraId="4CAF615A" w14:textId="77777777" w:rsidR="00121B99" w:rsidRDefault="00121B99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44557B" w:rsidRPr="0044557B" w14:paraId="2C93DAA7" w14:textId="77777777" w:rsidTr="00C27D1D">
        <w:trPr>
          <w:trHeight w:val="861"/>
        </w:trPr>
        <w:tc>
          <w:tcPr>
            <w:tcW w:w="5249" w:type="dxa"/>
            <w:shd w:val="clear" w:color="auto" w:fill="auto"/>
          </w:tcPr>
          <w:p w14:paraId="5962F82D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44D7B7D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Врио Министра здравоохранения</w:t>
            </w:r>
          </w:p>
          <w:p w14:paraId="22B425EC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7801213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6445A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D1B9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3257" w:type="dxa"/>
            <w:shd w:val="clear" w:color="auto" w:fill="auto"/>
          </w:tcPr>
          <w:p w14:paraId="341E61CC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C9AA0EF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44557B" w:rsidRPr="0044557B" w:rsidRDefault="0044557B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44557B" w:rsidRPr="0044557B" w14:paraId="40C5A476" w14:textId="77777777" w:rsidTr="000508A1">
        <w:trPr>
          <w:trHeight w:val="937"/>
        </w:trPr>
        <w:tc>
          <w:tcPr>
            <w:tcW w:w="5249" w:type="dxa"/>
            <w:shd w:val="clear" w:color="auto" w:fill="auto"/>
          </w:tcPr>
          <w:p w14:paraId="3F37FD9A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31BB30DB" w14:textId="77777777" w:rsidR="000508A1" w:rsidRDefault="000508A1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6208DAFB" w14:textId="2540604D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21B5BF9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548300E1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456C703" w14:textId="77777777" w:rsidTr="000508A1">
        <w:trPr>
          <w:trHeight w:val="1124"/>
        </w:trPr>
        <w:tc>
          <w:tcPr>
            <w:tcW w:w="5249" w:type="dxa"/>
            <w:shd w:val="clear" w:color="auto" w:fill="auto"/>
          </w:tcPr>
          <w:p w14:paraId="79430BD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E48DBB5" w14:textId="77777777" w:rsid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  <w:p w14:paraId="1C2A5A87" w14:textId="6BCACF0B" w:rsidR="00412738" w:rsidRPr="0044557B" w:rsidRDefault="00412738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1FDFA6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03F6D3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7B8857D0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772AE380" w14:textId="77777777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14A464F" w14:textId="7A03C5D9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5978290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E3A1BAA" w14:textId="65A51EB0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74612" w14:textId="77777777" w:rsidR="00412738" w:rsidRDefault="00412738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46442F1C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25E76A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FC938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8CDACC4" w14:textId="6867C4E1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F8C93F" w14:textId="77777777" w:rsidR="00412738" w:rsidRDefault="00412738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39053BA3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И.Н.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Вайнес</w:t>
            </w:r>
            <w:proofErr w:type="spellEnd"/>
          </w:p>
        </w:tc>
      </w:tr>
      <w:tr w:rsidR="0044557B" w:rsidRPr="0044557B" w14:paraId="5E8A19D4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16F9294C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>Первый заместитель Председателя</w:t>
            </w:r>
          </w:p>
          <w:p w14:paraId="6FB21961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Федерации профсоюзов Камчатки,</w:t>
            </w:r>
          </w:p>
          <w:p w14:paraId="1E84971A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председатель Камчатской краевой</w:t>
            </w:r>
          </w:p>
          <w:p w14:paraId="5FA5737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организации профсоюза работников</w:t>
            </w:r>
          </w:p>
          <w:p w14:paraId="694BB72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здравоохранения Российской Федерации</w:t>
            </w:r>
          </w:p>
        </w:tc>
        <w:tc>
          <w:tcPr>
            <w:tcW w:w="1628" w:type="dxa"/>
            <w:shd w:val="clear" w:color="auto" w:fill="auto"/>
          </w:tcPr>
          <w:p w14:paraId="18BF51D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3C6DA2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EAC051F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84D793C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2F30E01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0112B94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9DB0782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2BBBC2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72EDBCB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91ED2CE" w14:textId="1C485EE1" w:rsidR="0044557B" w:rsidRPr="0044557B" w:rsidRDefault="0044557B" w:rsidP="000508A1">
            <w:pPr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 xml:space="preserve">Л.И.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Покрищук</w:t>
            </w:r>
            <w:proofErr w:type="spellEnd"/>
          </w:p>
        </w:tc>
      </w:tr>
      <w:tr w:rsidR="00412738" w:rsidRPr="0044557B" w14:paraId="72B76AC2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5E03F64B" w14:textId="58D30DEF" w:rsidR="00412738" w:rsidRDefault="00412738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3CA6B4F" w14:textId="77777777" w:rsidR="00BB4651" w:rsidRDefault="00BB4651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17BCB80" w14:textId="1F6AC493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370AEFEA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A2AA97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07740BE" w14:textId="7783753C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9358034" w14:textId="77777777" w:rsidR="00BB4651" w:rsidRPr="0044557B" w:rsidRDefault="00BB4651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9FB835A" w14:textId="590C929B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2612BB5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0EAF4BA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3AADA3" w14:textId="00BB6608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3045E818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4E5BA7D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2FFD40" w14:textId="6483F2AD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501C1FF" w14:textId="77777777" w:rsidR="00BB4651" w:rsidRPr="0044557B" w:rsidRDefault="00BB4651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8136C68" w14:textId="74D6B211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B7A24EB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32C671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2432A2" w14:textId="42F3D623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0508A1" w:rsidRPr="0044557B" w14:paraId="238DCCFC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5F17896C" w14:textId="47E73731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C3D3B54" w14:textId="77777777" w:rsidR="00412738" w:rsidRDefault="00412738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313516F" w14:textId="0D45455A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Главный врач ГБУЗ «Камчатская краевая больница им. А.С. Лукашевского»</w:t>
            </w:r>
          </w:p>
        </w:tc>
        <w:tc>
          <w:tcPr>
            <w:tcW w:w="1628" w:type="dxa"/>
            <w:shd w:val="clear" w:color="auto" w:fill="auto"/>
          </w:tcPr>
          <w:p w14:paraId="0213D4D3" w14:textId="77777777" w:rsidR="000508A1" w:rsidRPr="00693F54" w:rsidRDefault="000508A1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B0E1C75" w14:textId="2419C7E7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C16C037" w14:textId="77777777" w:rsidR="00412738" w:rsidRDefault="00412738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727B192" w14:textId="4766AC17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5A6EA1E7" w14:textId="5FD8A28B" w:rsidR="000508A1" w:rsidRDefault="000508A1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4E0A0EA" w14:textId="77777777" w:rsidR="00412738" w:rsidRPr="00693F54" w:rsidRDefault="00412738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A4323D1" w14:textId="77777777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8D3E1E4" w14:textId="2CC1EA09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А.Г. Кисляков</w:t>
            </w:r>
          </w:p>
        </w:tc>
      </w:tr>
      <w:tr w:rsidR="00693F54" w:rsidRPr="0044557B" w14:paraId="2AA6A805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6B2FB5D0" w14:textId="4755AA2F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628" w:type="dxa"/>
            <w:shd w:val="clear" w:color="auto" w:fill="auto"/>
          </w:tcPr>
          <w:p w14:paraId="205ED1DE" w14:textId="5A92A876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257" w:type="dxa"/>
            <w:shd w:val="clear" w:color="auto" w:fill="auto"/>
          </w:tcPr>
          <w:p w14:paraId="70A5FB4D" w14:textId="21BC9451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0" w:name="_Hlk117671788"/>
      <w:bookmarkStart w:id="1" w:name="_Hlk77846432"/>
      <w:bookmarkEnd w:id="0"/>
      <w:bookmarkEnd w:id="1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64911CA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8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C2937FC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9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54B01CC5"/>
    <w:multiLevelType w:val="multilevel"/>
    <w:tmpl w:val="BD423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0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3020B68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3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7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2" w15:restartNumberingAfterBreak="0">
    <w:nsid w:val="7DBD7FF7"/>
    <w:multiLevelType w:val="hybridMultilevel"/>
    <w:tmpl w:val="E62CAB54"/>
    <w:lvl w:ilvl="0" w:tplc="C4A6CEE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9"/>
  </w:num>
  <w:num w:numId="3">
    <w:abstractNumId w:val="14"/>
  </w:num>
  <w:num w:numId="4">
    <w:abstractNumId w:val="34"/>
  </w:num>
  <w:num w:numId="5">
    <w:abstractNumId w:val="30"/>
  </w:num>
  <w:num w:numId="6">
    <w:abstractNumId w:val="20"/>
  </w:num>
  <w:num w:numId="7">
    <w:abstractNumId w:val="12"/>
  </w:num>
  <w:num w:numId="8">
    <w:abstractNumId w:val="41"/>
  </w:num>
  <w:num w:numId="9">
    <w:abstractNumId w:val="36"/>
  </w:num>
  <w:num w:numId="10">
    <w:abstractNumId w:val="5"/>
  </w:num>
  <w:num w:numId="11">
    <w:abstractNumId w:val="23"/>
  </w:num>
  <w:num w:numId="12">
    <w:abstractNumId w:val="8"/>
  </w:num>
  <w:num w:numId="13">
    <w:abstractNumId w:val="3"/>
  </w:num>
  <w:num w:numId="14">
    <w:abstractNumId w:val="43"/>
  </w:num>
  <w:num w:numId="15">
    <w:abstractNumId w:val="21"/>
  </w:num>
  <w:num w:numId="16">
    <w:abstractNumId w:val="33"/>
  </w:num>
  <w:num w:numId="17">
    <w:abstractNumId w:val="16"/>
  </w:num>
  <w:num w:numId="18">
    <w:abstractNumId w:val="37"/>
  </w:num>
  <w:num w:numId="19">
    <w:abstractNumId w:val="1"/>
  </w:num>
  <w:num w:numId="20">
    <w:abstractNumId w:val="27"/>
  </w:num>
  <w:num w:numId="21">
    <w:abstractNumId w:val="26"/>
  </w:num>
  <w:num w:numId="22">
    <w:abstractNumId w:val="2"/>
  </w:num>
  <w:num w:numId="23">
    <w:abstractNumId w:val="0"/>
  </w:num>
  <w:num w:numId="24">
    <w:abstractNumId w:val="9"/>
  </w:num>
  <w:num w:numId="25">
    <w:abstractNumId w:val="10"/>
  </w:num>
  <w:num w:numId="26">
    <w:abstractNumId w:val="39"/>
  </w:num>
  <w:num w:numId="27">
    <w:abstractNumId w:val="17"/>
  </w:num>
  <w:num w:numId="28">
    <w:abstractNumId w:val="4"/>
  </w:num>
  <w:num w:numId="29">
    <w:abstractNumId w:val="6"/>
  </w:num>
  <w:num w:numId="30">
    <w:abstractNumId w:val="11"/>
  </w:num>
  <w:num w:numId="31">
    <w:abstractNumId w:val="15"/>
  </w:num>
  <w:num w:numId="32">
    <w:abstractNumId w:val="40"/>
  </w:num>
  <w:num w:numId="33">
    <w:abstractNumId w:val="31"/>
  </w:num>
  <w:num w:numId="34">
    <w:abstractNumId w:val="24"/>
  </w:num>
  <w:num w:numId="35">
    <w:abstractNumId w:val="13"/>
  </w:num>
  <w:num w:numId="36">
    <w:abstractNumId w:val="19"/>
  </w:num>
  <w:num w:numId="37">
    <w:abstractNumId w:val="38"/>
  </w:num>
  <w:num w:numId="38">
    <w:abstractNumId w:val="35"/>
  </w:num>
  <w:num w:numId="39">
    <w:abstractNumId w:val="22"/>
  </w:num>
  <w:num w:numId="40">
    <w:abstractNumId w:val="42"/>
  </w:num>
  <w:num w:numId="41">
    <w:abstractNumId w:val="28"/>
  </w:num>
  <w:num w:numId="42">
    <w:abstractNumId w:val="7"/>
  </w:num>
  <w:num w:numId="43">
    <w:abstractNumId w:val="18"/>
  </w:num>
  <w:num w:numId="44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08A1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1EB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B99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B7DED"/>
    <w:rsid w:val="002C0CDC"/>
    <w:rsid w:val="002C1532"/>
    <w:rsid w:val="002C22B9"/>
    <w:rsid w:val="002C3776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2738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3F95"/>
    <w:rsid w:val="00644646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0BC0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9AD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4651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ACE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8DA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41</cp:revision>
  <cp:lastPrinted>2025-04-08T23:49:00Z</cp:lastPrinted>
  <dcterms:created xsi:type="dcterms:W3CDTF">2025-03-19T03:25:00Z</dcterms:created>
  <dcterms:modified xsi:type="dcterms:W3CDTF">2025-06-10T23:28:00Z</dcterms:modified>
</cp:coreProperties>
</file>